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ebcfdeea7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9839dad53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Nun's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5891210c84a91" /><Relationship Type="http://schemas.openxmlformats.org/officeDocument/2006/relationships/numbering" Target="/word/numbering.xml" Id="R619491f2b2bc4f2b" /><Relationship Type="http://schemas.openxmlformats.org/officeDocument/2006/relationships/settings" Target="/word/settings.xml" Id="R1bcdc7a6f741434b" /><Relationship Type="http://schemas.openxmlformats.org/officeDocument/2006/relationships/image" Target="/word/media/f60cfb10-0011-4ebd-b8b2-dc2536eb2723.png" Id="R9039839dad534bc8" /></Relationships>
</file>