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470e4f6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f6737ef2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2761d35d4932" /><Relationship Type="http://schemas.openxmlformats.org/officeDocument/2006/relationships/numbering" Target="/word/numbering.xml" Id="Ra3f6a5cfa9124768" /><Relationship Type="http://schemas.openxmlformats.org/officeDocument/2006/relationships/settings" Target="/word/settings.xml" Id="R3dc3deab196a4cf6" /><Relationship Type="http://schemas.openxmlformats.org/officeDocument/2006/relationships/image" Target="/word/media/5e7d3bc0-befd-4221-aa21-60224c34744c.png" Id="R1d8f6737ef234ac9" /></Relationships>
</file>