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f088ff8a3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57de60d17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Ranns,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ca9b12ae84b36" /><Relationship Type="http://schemas.openxmlformats.org/officeDocument/2006/relationships/numbering" Target="/word/numbering.xml" Id="Rb5a294b793e2456b" /><Relationship Type="http://schemas.openxmlformats.org/officeDocument/2006/relationships/settings" Target="/word/settings.xml" Id="Rfe1504b3c35f4c18" /><Relationship Type="http://schemas.openxmlformats.org/officeDocument/2006/relationships/image" Target="/word/media/0768ff98-d874-4c2f-8487-d64473d2d4c6.png" Id="Rb6f57de60d174d69" /></Relationships>
</file>