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4677f5fb3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363e950e5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Rathclogh,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60dbe36bd4f2e" /><Relationship Type="http://schemas.openxmlformats.org/officeDocument/2006/relationships/numbering" Target="/word/numbering.xml" Id="R03a60d5ec3b54cc6" /><Relationship Type="http://schemas.openxmlformats.org/officeDocument/2006/relationships/settings" Target="/word/settings.xml" Id="Reb381318dbd14fb3" /><Relationship Type="http://schemas.openxmlformats.org/officeDocument/2006/relationships/image" Target="/word/media/5874abc0-2dc3-422c-9e75-a968db126740.png" Id="Raba363e950e5471c" /></Relationships>
</file>