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a1694de33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6e7dccb24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Rathvilla,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99a213b134030" /><Relationship Type="http://schemas.openxmlformats.org/officeDocument/2006/relationships/numbering" Target="/word/numbering.xml" Id="R842b489021ce4044" /><Relationship Type="http://schemas.openxmlformats.org/officeDocument/2006/relationships/settings" Target="/word/settings.xml" Id="R160093dde45a445f" /><Relationship Type="http://schemas.openxmlformats.org/officeDocument/2006/relationships/image" Target="/word/media/7bf50c13-a620-4184-bded-45468de3b007.png" Id="Ra736e7dccb244239" /></Relationships>
</file>