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230846f52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8a3d548e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Reavouler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6b584fab4a93" /><Relationship Type="http://schemas.openxmlformats.org/officeDocument/2006/relationships/numbering" Target="/word/numbering.xml" Id="R6d13e22a07aa4c85" /><Relationship Type="http://schemas.openxmlformats.org/officeDocument/2006/relationships/settings" Target="/word/settings.xml" Id="R8f938a64f2c4433f" /><Relationship Type="http://schemas.openxmlformats.org/officeDocument/2006/relationships/image" Target="/word/media/005b8d41-1ebf-4056-ab68-53839826866b.png" Id="Rbd178a3d548e4a4c" /></Relationships>
</file>