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b871629a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ab490f6d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f27017fc4969" /><Relationship Type="http://schemas.openxmlformats.org/officeDocument/2006/relationships/numbering" Target="/word/numbering.xml" Id="R6e1bc9e0fdee4fb2" /><Relationship Type="http://schemas.openxmlformats.org/officeDocument/2006/relationships/settings" Target="/word/settings.xml" Id="R3719b8b742d24ace" /><Relationship Type="http://schemas.openxmlformats.org/officeDocument/2006/relationships/image" Target="/word/media/c8de7147-14fe-41c7-a349-c161df20f8b0.png" Id="Ra4b3ab490f6d459a" /></Relationships>
</file>