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92f259ed5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366e9c970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Salterstown,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9d691f4b04cae" /><Relationship Type="http://schemas.openxmlformats.org/officeDocument/2006/relationships/numbering" Target="/word/numbering.xml" Id="Ra37f22c1ae33449c" /><Relationship Type="http://schemas.openxmlformats.org/officeDocument/2006/relationships/settings" Target="/word/settings.xml" Id="R7f45c3d7dc2d4960" /><Relationship Type="http://schemas.openxmlformats.org/officeDocument/2006/relationships/image" Target="/word/media/1bd9c3bb-7205-4342-92f9-93e890de94f7.png" Id="R6f0366e9c970483b" /></Relationships>
</file>