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c7efa1cbc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775b2627f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Scrawtown,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217b698694b83" /><Relationship Type="http://schemas.openxmlformats.org/officeDocument/2006/relationships/numbering" Target="/word/numbering.xml" Id="Rac3029c07f2f488a" /><Relationship Type="http://schemas.openxmlformats.org/officeDocument/2006/relationships/settings" Target="/word/settings.xml" Id="Ree538424ee6741b8" /><Relationship Type="http://schemas.openxmlformats.org/officeDocument/2006/relationships/image" Target="/word/media/870d0846-ecef-4a20-bd74-3dba09c54846.png" Id="R805775b2627f4a62" /></Relationships>
</file>