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7ac3ba2e2844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23e12c431c45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Shallee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62b648bf2841d1" /><Relationship Type="http://schemas.openxmlformats.org/officeDocument/2006/relationships/numbering" Target="/word/numbering.xml" Id="Rede03ab6beec4276" /><Relationship Type="http://schemas.openxmlformats.org/officeDocument/2006/relationships/settings" Target="/word/settings.xml" Id="R354311b07dcd468b" /><Relationship Type="http://schemas.openxmlformats.org/officeDocument/2006/relationships/image" Target="/word/media/468e4bb5-af30-444b-86c5-bb74a1a6fdd6.png" Id="R7c23e12c431c452e" /></Relationships>
</file>