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d87fc7f9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2dee2b10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58083cc64a2d" /><Relationship Type="http://schemas.openxmlformats.org/officeDocument/2006/relationships/numbering" Target="/word/numbering.xml" Id="R1d773fecac874c5d" /><Relationship Type="http://schemas.openxmlformats.org/officeDocument/2006/relationships/settings" Target="/word/settings.xml" Id="R0aecf4a92b1d4174" /><Relationship Type="http://schemas.openxmlformats.org/officeDocument/2006/relationships/image" Target="/word/media/2f0d0be1-283b-4c85-9dcf-c32210dd3d34.png" Id="R4e9b2dee2b1045b3" /></Relationships>
</file>