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7c45dd3c2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38e2461f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Spaddagh,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577a76eae48bd" /><Relationship Type="http://schemas.openxmlformats.org/officeDocument/2006/relationships/numbering" Target="/word/numbering.xml" Id="R8a8e3290bf664156" /><Relationship Type="http://schemas.openxmlformats.org/officeDocument/2006/relationships/settings" Target="/word/settings.xml" Id="Ra404715a310a4569" /><Relationship Type="http://schemas.openxmlformats.org/officeDocument/2006/relationships/image" Target="/word/media/afd16bc2-f385-4e87-bec9-5671d7edb6ba.png" Id="R98638e2461f648e6" /></Relationships>
</file>