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a3e51e0e7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655533778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Srath,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7c053d21143b1" /><Relationship Type="http://schemas.openxmlformats.org/officeDocument/2006/relationships/numbering" Target="/word/numbering.xml" Id="R5eff21750cad4fe6" /><Relationship Type="http://schemas.openxmlformats.org/officeDocument/2006/relationships/settings" Target="/word/settings.xml" Id="R283a6ea412d54e8f" /><Relationship Type="http://schemas.openxmlformats.org/officeDocument/2006/relationships/image" Target="/word/media/4e2ec2d2-e567-482a-b9f0-b2ab8cce3083.png" Id="R0a06555337784cc5" /></Relationships>
</file>