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4e221f575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4d1df40fd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Tawnyinah,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901f12b07439f" /><Relationship Type="http://schemas.openxmlformats.org/officeDocument/2006/relationships/numbering" Target="/word/numbering.xml" Id="Rf4bd3141468c45cd" /><Relationship Type="http://schemas.openxmlformats.org/officeDocument/2006/relationships/settings" Target="/word/settings.xml" Id="R1d1de8af995746b8" /><Relationship Type="http://schemas.openxmlformats.org/officeDocument/2006/relationships/image" Target="/word/media/3af62fd9-22b5-4dcd-b6ee-a6ae0edec349.png" Id="Re504d1df40fd4a38" /></Relationships>
</file>