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177d038bc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f5729e4e2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Tedavnet,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68c8558404f52" /><Relationship Type="http://schemas.openxmlformats.org/officeDocument/2006/relationships/numbering" Target="/word/numbering.xml" Id="R2b8a1d8a609f474f" /><Relationship Type="http://schemas.openxmlformats.org/officeDocument/2006/relationships/settings" Target="/word/settings.xml" Id="Rd2240aa0f56e4445" /><Relationship Type="http://schemas.openxmlformats.org/officeDocument/2006/relationships/image" Target="/word/media/d7662a61-db9a-4963-993b-b1366ddca842.png" Id="R7f6f5729e4e24560" /></Relationships>
</file>