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78c92bd33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ecfed405d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Donaghies,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4925c242e43e4" /><Relationship Type="http://schemas.openxmlformats.org/officeDocument/2006/relationships/numbering" Target="/word/numbering.xml" Id="Rc4e00bd58f8e41c9" /><Relationship Type="http://schemas.openxmlformats.org/officeDocument/2006/relationships/settings" Target="/word/settings.xml" Id="R65c2dd074d3c4a56" /><Relationship Type="http://schemas.openxmlformats.org/officeDocument/2006/relationships/image" Target="/word/media/8c06e081-7267-4db5-80ce-477bae312f24.png" Id="R7acecfed405d4650" /></Relationships>
</file>