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ec0e8cffc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c5c4cf67b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Tirinisk,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04bd18e0d421b" /><Relationship Type="http://schemas.openxmlformats.org/officeDocument/2006/relationships/numbering" Target="/word/numbering.xml" Id="R99554f9bbbe148ea" /><Relationship Type="http://schemas.openxmlformats.org/officeDocument/2006/relationships/settings" Target="/word/settings.xml" Id="R8f90bf7f6b544e8f" /><Relationship Type="http://schemas.openxmlformats.org/officeDocument/2006/relationships/image" Target="/word/media/5cba6418-208e-4b57-b8c7-810accebed74.png" Id="R263c5c4cf67b4a6a" /></Relationships>
</file>