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6f04a7ef5a4f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1075e58fbc4e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Toon 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5a30081e30486c" /><Relationship Type="http://schemas.openxmlformats.org/officeDocument/2006/relationships/numbering" Target="/word/numbering.xml" Id="Rd6c445e9c7994133" /><Relationship Type="http://schemas.openxmlformats.org/officeDocument/2006/relationships/settings" Target="/word/settings.xml" Id="R5cf549eeedac4e1c" /><Relationship Type="http://schemas.openxmlformats.org/officeDocument/2006/relationships/image" Target="/word/media/7c5a8e2c-21c1-4563-bf6a-48e878264731.png" Id="Rfc1075e58fbc4e75" /></Relationships>
</file>