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d62700c5c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a80df3a35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Turkyle,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3241281e24dbf" /><Relationship Type="http://schemas.openxmlformats.org/officeDocument/2006/relationships/numbering" Target="/word/numbering.xml" Id="R857703f003ca4e34" /><Relationship Type="http://schemas.openxmlformats.org/officeDocument/2006/relationships/settings" Target="/word/settings.xml" Id="Rf0b1b2b393954864" /><Relationship Type="http://schemas.openxmlformats.org/officeDocument/2006/relationships/image" Target="/word/media/2848def1-c467-4351-b65a-ecc89a9c3518.png" Id="R99ea80df3a354084" /></Relationships>
</file>