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ce0a06c9d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57576c319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b795623f34e69" /><Relationship Type="http://schemas.openxmlformats.org/officeDocument/2006/relationships/numbering" Target="/word/numbering.xml" Id="R28bf6c5697d24611" /><Relationship Type="http://schemas.openxmlformats.org/officeDocument/2006/relationships/settings" Target="/word/settings.xml" Id="R54be41e62a4549f1" /><Relationship Type="http://schemas.openxmlformats.org/officeDocument/2006/relationships/image" Target="/word/media/392cec99-b492-42c2-8681-f59de2f734a3.png" Id="R47057576c3194560" /></Relationships>
</file>