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18fbf88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7e6d29d3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11bd6f32a42f4" /><Relationship Type="http://schemas.openxmlformats.org/officeDocument/2006/relationships/numbering" Target="/word/numbering.xml" Id="R860f74af62204bb8" /><Relationship Type="http://schemas.openxmlformats.org/officeDocument/2006/relationships/settings" Target="/word/settings.xml" Id="Rd7e06e0a508640e0" /><Relationship Type="http://schemas.openxmlformats.org/officeDocument/2006/relationships/image" Target="/word/media/b43d9aea-6063-4abe-a6c9-b9edacc15f07.png" Id="Rdc457e6d29d345a2" /></Relationships>
</file>