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7312d49bc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c045336f1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Accettura,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cab75e60a4aea" /><Relationship Type="http://schemas.openxmlformats.org/officeDocument/2006/relationships/numbering" Target="/word/numbering.xml" Id="R8fa7e76fa1754d0c" /><Relationship Type="http://schemas.openxmlformats.org/officeDocument/2006/relationships/settings" Target="/word/settings.xml" Id="R8159274358e74c87" /><Relationship Type="http://schemas.openxmlformats.org/officeDocument/2006/relationships/image" Target="/word/media/51ee6d71-95cc-41cd-9aaf-d1a439bd4c00.png" Id="R007c045336f14d2e" /></Relationships>
</file>