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084fef9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4a41d8b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047d44724d2f" /><Relationship Type="http://schemas.openxmlformats.org/officeDocument/2006/relationships/numbering" Target="/word/numbering.xml" Id="R9ca6421fb4334f9d" /><Relationship Type="http://schemas.openxmlformats.org/officeDocument/2006/relationships/settings" Target="/word/settings.xml" Id="Ra2d7a635a4fc43fa" /><Relationship Type="http://schemas.openxmlformats.org/officeDocument/2006/relationships/image" Target="/word/media/611e6fae-ecc9-480c-8526-d110f4d7b060.png" Id="Rd5244a41d8b94f14" /></Relationships>
</file>