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92bdcb87a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7e2a53d1d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Groppera,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8fc869fe94c64" /><Relationship Type="http://schemas.openxmlformats.org/officeDocument/2006/relationships/numbering" Target="/word/numbering.xml" Id="Rf0a5f2d5b0494a5c" /><Relationship Type="http://schemas.openxmlformats.org/officeDocument/2006/relationships/settings" Target="/word/settings.xml" Id="Rc48f83f433de4ca3" /><Relationship Type="http://schemas.openxmlformats.org/officeDocument/2006/relationships/image" Target="/word/media/893b5b7c-f9ef-45c5-b9eb-77e4da9bac2e.png" Id="Re817e2a53d1d43dc" /></Relationships>
</file>