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d13e6e32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7b8ed91e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7e41dce5149e3" /><Relationship Type="http://schemas.openxmlformats.org/officeDocument/2006/relationships/numbering" Target="/word/numbering.xml" Id="R01306f4d4bdf4c8a" /><Relationship Type="http://schemas.openxmlformats.org/officeDocument/2006/relationships/settings" Target="/word/settings.xml" Id="Ra34a184e9f584369" /><Relationship Type="http://schemas.openxmlformats.org/officeDocument/2006/relationships/image" Target="/word/media/8c5e7ec1-9574-4d56-9666-b829d291fd5c.png" Id="R49b7b8ed91e34c0e" /></Relationships>
</file>