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4e6ea33ce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c9151eef9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86e318d2c4262" /><Relationship Type="http://schemas.openxmlformats.org/officeDocument/2006/relationships/numbering" Target="/word/numbering.xml" Id="R4686eb3d9e7b4331" /><Relationship Type="http://schemas.openxmlformats.org/officeDocument/2006/relationships/settings" Target="/word/settings.xml" Id="R115102a144424bef" /><Relationship Type="http://schemas.openxmlformats.org/officeDocument/2006/relationships/image" Target="/word/media/88672eac-45bd-4f67-b681-323442bfacc3.png" Id="R77bc9151eef94d4c" /></Relationships>
</file>