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c0eec2564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5ffc296ba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7fc06329e4fc4" /><Relationship Type="http://schemas.openxmlformats.org/officeDocument/2006/relationships/numbering" Target="/word/numbering.xml" Id="R8cb7c945781247f3" /><Relationship Type="http://schemas.openxmlformats.org/officeDocument/2006/relationships/settings" Target="/word/settings.xml" Id="Rf325abb3532d40fd" /><Relationship Type="http://schemas.openxmlformats.org/officeDocument/2006/relationships/image" Target="/word/media/0a2a9815-f790-48e4-9bda-3bfb170a9fb3.png" Id="Rb0f5ffc296ba44c5" /></Relationships>
</file>