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b1a2e18e0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d5779853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2ed8792b04469" /><Relationship Type="http://schemas.openxmlformats.org/officeDocument/2006/relationships/numbering" Target="/word/numbering.xml" Id="R10d9b5bf1d864f72" /><Relationship Type="http://schemas.openxmlformats.org/officeDocument/2006/relationships/settings" Target="/word/settings.xml" Id="R7f1f4fad87cc47fc" /><Relationship Type="http://schemas.openxmlformats.org/officeDocument/2006/relationships/image" Target="/word/media/dee04b84-87b2-4e10-a0e9-20d5b323352b.png" Id="R4ae9d57798534b1d" /></Relationships>
</file>