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143a6865c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32768a0c0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420c18ee4a40" /><Relationship Type="http://schemas.openxmlformats.org/officeDocument/2006/relationships/numbering" Target="/word/numbering.xml" Id="R482936bc3c6d46ce" /><Relationship Type="http://schemas.openxmlformats.org/officeDocument/2006/relationships/settings" Target="/word/settings.xml" Id="R046a2c05dfa74961" /><Relationship Type="http://schemas.openxmlformats.org/officeDocument/2006/relationships/image" Target="/word/media/95312d13-3c6d-44da-98d2-bb52fa6df2f4.png" Id="R7ff32768a0c04c7e" /></Relationships>
</file>