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32d0e69db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d294ce877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b4b3507f040b5" /><Relationship Type="http://schemas.openxmlformats.org/officeDocument/2006/relationships/numbering" Target="/word/numbering.xml" Id="R0ad123bb3ae74517" /><Relationship Type="http://schemas.openxmlformats.org/officeDocument/2006/relationships/settings" Target="/word/settings.xml" Id="R217a2108551f44db" /><Relationship Type="http://schemas.openxmlformats.org/officeDocument/2006/relationships/image" Target="/word/media/b9ea4b33-9a7d-4d11-92a9-826f56027dcf.png" Id="R10fd294ce87742b2" /></Relationships>
</file>