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61583a4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61c148e94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 a Passignano,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76bf2bd74477" /><Relationship Type="http://schemas.openxmlformats.org/officeDocument/2006/relationships/numbering" Target="/word/numbering.xml" Id="Rb2eacf4521c84abe" /><Relationship Type="http://schemas.openxmlformats.org/officeDocument/2006/relationships/settings" Target="/word/settings.xml" Id="Rd7472ead89c54f91" /><Relationship Type="http://schemas.openxmlformats.org/officeDocument/2006/relationships/image" Target="/word/media/d4a7b38e-1a98-4568-bf8b-2e89e6fa12b0.png" Id="Recd61c148e944e2e" /></Relationships>
</file>