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736cf2d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a5909548e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Bagnatica,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e010ebe9b47b1" /><Relationship Type="http://schemas.openxmlformats.org/officeDocument/2006/relationships/numbering" Target="/word/numbering.xml" Id="R74e43741e86a4446" /><Relationship Type="http://schemas.openxmlformats.org/officeDocument/2006/relationships/settings" Target="/word/settings.xml" Id="R62d387efa48c451b" /><Relationship Type="http://schemas.openxmlformats.org/officeDocument/2006/relationships/image" Target="/word/media/d6e3fec7-a5d2-47c4-9f0a-8403db1ae72f.png" Id="R28fa5909548e4861" /></Relationships>
</file>