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ccc1e4b94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7469462d2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Barzesto,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32c53082f41b4" /><Relationship Type="http://schemas.openxmlformats.org/officeDocument/2006/relationships/numbering" Target="/word/numbering.xml" Id="R53285a97a74e4d78" /><Relationship Type="http://schemas.openxmlformats.org/officeDocument/2006/relationships/settings" Target="/word/settings.xml" Id="R5e726895294a4584" /><Relationship Type="http://schemas.openxmlformats.org/officeDocument/2006/relationships/image" Target="/word/media/cc0bc5e2-8dfe-4976-83ac-6e7a4031c162.png" Id="R1ae7469462d24683" /></Relationships>
</file>