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72c9c50ef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b6c13cbb4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22714cc634798" /><Relationship Type="http://schemas.openxmlformats.org/officeDocument/2006/relationships/numbering" Target="/word/numbering.xml" Id="R0fe105442216427d" /><Relationship Type="http://schemas.openxmlformats.org/officeDocument/2006/relationships/settings" Target="/word/settings.xml" Id="Rd5642cdd361c4c7a" /><Relationship Type="http://schemas.openxmlformats.org/officeDocument/2006/relationships/image" Target="/word/media/8a3f7150-76cd-41bb-8466-3c7548468353.png" Id="R794b6c13cbb44bf3" /></Relationships>
</file>