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685e17a80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d158a009c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Belgrado,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e8dd19a594644" /><Relationship Type="http://schemas.openxmlformats.org/officeDocument/2006/relationships/numbering" Target="/word/numbering.xml" Id="R52dcb52dc02843b5" /><Relationship Type="http://schemas.openxmlformats.org/officeDocument/2006/relationships/settings" Target="/word/settings.xml" Id="R66df2580bcd04407" /><Relationship Type="http://schemas.openxmlformats.org/officeDocument/2006/relationships/image" Target="/word/media/38eeba89-0cfe-4dee-bab7-74f541e6bbd1.png" Id="R3a9d158a009c4581" /></Relationships>
</file>