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23d7b4624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f9ac28505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b97346830447f" /><Relationship Type="http://schemas.openxmlformats.org/officeDocument/2006/relationships/numbering" Target="/word/numbering.xml" Id="Rd7323027b2d14ba0" /><Relationship Type="http://schemas.openxmlformats.org/officeDocument/2006/relationships/settings" Target="/word/settings.xml" Id="Re2c64ca717784b04" /><Relationship Type="http://schemas.openxmlformats.org/officeDocument/2006/relationships/image" Target="/word/media/137dcd63-a779-4f07-9997-7df4016463e2.png" Id="Rb31f9ac285054f26" /></Relationships>
</file>