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f48d16603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dc86bd19a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841774eaa47d7" /><Relationship Type="http://schemas.openxmlformats.org/officeDocument/2006/relationships/numbering" Target="/word/numbering.xml" Id="R3775ee8e187e4774" /><Relationship Type="http://schemas.openxmlformats.org/officeDocument/2006/relationships/settings" Target="/word/settings.xml" Id="Rc2cb6679457a483f" /><Relationship Type="http://schemas.openxmlformats.org/officeDocument/2006/relationships/image" Target="/word/media/94213229-8e32-43ee-9ccd-d945fd2c9afd.png" Id="Rd98dc86bd19a4dc0" /></Relationships>
</file>