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182d0ca8a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54ea8d1bb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Bergantino,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84f76a8b4485d" /><Relationship Type="http://schemas.openxmlformats.org/officeDocument/2006/relationships/numbering" Target="/word/numbering.xml" Id="R86c34a5ace104e75" /><Relationship Type="http://schemas.openxmlformats.org/officeDocument/2006/relationships/settings" Target="/word/settings.xml" Id="R26a03d0b5afd405d" /><Relationship Type="http://schemas.openxmlformats.org/officeDocument/2006/relationships/image" Target="/word/media/f9d2d7d2-e79b-4f71-8d1d-165a292d81ac.png" Id="R68654ea8d1bb461c" /></Relationships>
</file>