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64b2a78e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62bdb5d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Bergullo,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6b193f7f4c81" /><Relationship Type="http://schemas.openxmlformats.org/officeDocument/2006/relationships/numbering" Target="/word/numbering.xml" Id="Rf85761aa8dba48b0" /><Relationship Type="http://schemas.openxmlformats.org/officeDocument/2006/relationships/settings" Target="/word/settings.xml" Id="R42ab028502c04c60" /><Relationship Type="http://schemas.openxmlformats.org/officeDocument/2006/relationships/image" Target="/word/media/cd792071-e2bc-42d2-b826-5bbad5e2d90d.png" Id="R615962bdb5d1454f" /></Relationships>
</file>