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d10bacacb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22cff1ca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1846ae6c4245" /><Relationship Type="http://schemas.openxmlformats.org/officeDocument/2006/relationships/numbering" Target="/word/numbering.xml" Id="Rf07eb11a94894695" /><Relationship Type="http://schemas.openxmlformats.org/officeDocument/2006/relationships/settings" Target="/word/settings.xml" Id="R3eb213fe48dd4f24" /><Relationship Type="http://schemas.openxmlformats.org/officeDocument/2006/relationships/image" Target="/word/media/b120cd23-53ab-4425-98ee-96b98107c8c7.png" Id="R7a8522cff1ca4bbb" /></Relationships>
</file>