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0ff1d99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1dd145c5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Bodio Lomnago,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db9ed21a49f4" /><Relationship Type="http://schemas.openxmlformats.org/officeDocument/2006/relationships/numbering" Target="/word/numbering.xml" Id="R2f1b2b01a63743ef" /><Relationship Type="http://schemas.openxmlformats.org/officeDocument/2006/relationships/settings" Target="/word/settings.xml" Id="Rbb60a801f1694637" /><Relationship Type="http://schemas.openxmlformats.org/officeDocument/2006/relationships/image" Target="/word/media/12845582-0c47-43b0-bb3b-c8e257e1c39c.png" Id="R761b1dd145c54b6c" /></Relationships>
</file>