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53dd2d187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1c806a0a7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Borgo Grotta Gigante,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cbfe2ab004f03" /><Relationship Type="http://schemas.openxmlformats.org/officeDocument/2006/relationships/numbering" Target="/word/numbering.xml" Id="Rfd1bed7dff244d05" /><Relationship Type="http://schemas.openxmlformats.org/officeDocument/2006/relationships/settings" Target="/word/settings.xml" Id="R97ffb26c5ad94473" /><Relationship Type="http://schemas.openxmlformats.org/officeDocument/2006/relationships/image" Target="/word/media/dc2465cb-03be-4ea7-bd4e-bb3321db7f59.png" Id="Rac11c806a0a74fd5" /></Relationships>
</file>