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477d692ff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47061c6cb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Borgomasca,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256f7f7024ddb" /><Relationship Type="http://schemas.openxmlformats.org/officeDocument/2006/relationships/numbering" Target="/word/numbering.xml" Id="Rbc5b51fa58af4718" /><Relationship Type="http://schemas.openxmlformats.org/officeDocument/2006/relationships/settings" Target="/word/settings.xml" Id="Rd9e6cdcb0c2c497a" /><Relationship Type="http://schemas.openxmlformats.org/officeDocument/2006/relationships/image" Target="/word/media/535837f0-eb72-49d9-a3a5-a07ddccc81ef.png" Id="Rf1547061c6cb4c12" /></Relationships>
</file>