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4495aeebb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71c9915a4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6f34ce75e49d7" /><Relationship Type="http://schemas.openxmlformats.org/officeDocument/2006/relationships/numbering" Target="/word/numbering.xml" Id="Rfe35a268d3d34857" /><Relationship Type="http://schemas.openxmlformats.org/officeDocument/2006/relationships/settings" Target="/word/settings.xml" Id="R78325e362ecd4a3d" /><Relationship Type="http://schemas.openxmlformats.org/officeDocument/2006/relationships/image" Target="/word/media/ee614d04-17ed-40e9-863a-c940a47cf5d7.png" Id="R6a371c9915a44d35" /></Relationships>
</file>