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d251eb94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6e22baef4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Bossare,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58c7068124c78" /><Relationship Type="http://schemas.openxmlformats.org/officeDocument/2006/relationships/numbering" Target="/word/numbering.xml" Id="R119debb8fc9748b0" /><Relationship Type="http://schemas.openxmlformats.org/officeDocument/2006/relationships/settings" Target="/word/settings.xml" Id="R0a272c4b33824987" /><Relationship Type="http://schemas.openxmlformats.org/officeDocument/2006/relationships/image" Target="/word/media/61770f76-5a1b-4f2c-a5b6-848938a989be.png" Id="R11b6e22baef4425b" /></Relationships>
</file>