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92c3458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2949fbad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Bottanuco,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e4a2fc914056" /><Relationship Type="http://schemas.openxmlformats.org/officeDocument/2006/relationships/numbering" Target="/word/numbering.xml" Id="Rfe289c144f1f40a0" /><Relationship Type="http://schemas.openxmlformats.org/officeDocument/2006/relationships/settings" Target="/word/settings.xml" Id="R5000126389d84c82" /><Relationship Type="http://schemas.openxmlformats.org/officeDocument/2006/relationships/image" Target="/word/media/e7fd9219-71ed-430a-ab20-1bdb49915c87.png" Id="Rd832949fbade49a9" /></Relationships>
</file>