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d77d2519a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581b3ae22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Bozzolo,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121372415453c" /><Relationship Type="http://schemas.openxmlformats.org/officeDocument/2006/relationships/numbering" Target="/word/numbering.xml" Id="R23a5987d5fe94bd9" /><Relationship Type="http://schemas.openxmlformats.org/officeDocument/2006/relationships/settings" Target="/word/settings.xml" Id="R05b79fa8afad4cdd" /><Relationship Type="http://schemas.openxmlformats.org/officeDocument/2006/relationships/image" Target="/word/media/25024472-fa0f-4234-b004-dfa213f1ee10.png" Id="R406581b3ae224832" /></Relationships>
</file>