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fd36e6d8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90772b75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905854bc46fa" /><Relationship Type="http://schemas.openxmlformats.org/officeDocument/2006/relationships/numbering" Target="/word/numbering.xml" Id="R708fcf86ee984034" /><Relationship Type="http://schemas.openxmlformats.org/officeDocument/2006/relationships/settings" Target="/word/settings.xml" Id="Rbc0ec9c637274a46" /><Relationship Type="http://schemas.openxmlformats.org/officeDocument/2006/relationships/image" Target="/word/media/96f33388-3966-4794-8f74-4ea4347b248c.png" Id="R6b5a90772b754239" /></Relationships>
</file>