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1c5615964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e721f9766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Brusa de la Merle,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e0292e6014d11" /><Relationship Type="http://schemas.openxmlformats.org/officeDocument/2006/relationships/numbering" Target="/word/numbering.xml" Id="Re04ce851f32a424b" /><Relationship Type="http://schemas.openxmlformats.org/officeDocument/2006/relationships/settings" Target="/word/settings.xml" Id="Rc49432ab28e9460a" /><Relationship Type="http://schemas.openxmlformats.org/officeDocument/2006/relationships/image" Target="/word/media/cef65997-f241-4217-b80e-03de1b4b1cca.png" Id="Red5e721f97664cc1" /></Relationships>
</file>