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8ebd4a1c2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1fffbd6c9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Buggiana,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bc4a308af4f58" /><Relationship Type="http://schemas.openxmlformats.org/officeDocument/2006/relationships/numbering" Target="/word/numbering.xml" Id="Rf0b086b7792e437c" /><Relationship Type="http://schemas.openxmlformats.org/officeDocument/2006/relationships/settings" Target="/word/settings.xml" Id="R65580509b2b44538" /><Relationship Type="http://schemas.openxmlformats.org/officeDocument/2006/relationships/image" Target="/word/media/acff89c3-9901-47a6-9c1d-cedc6e4febd5.png" Id="Rb611fffbd6c9449a" /></Relationships>
</file>